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92" w:rsidRDefault="00530792" w:rsidP="0053079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Мектеп ата –ана арасындағы байлансты нығайту мақсатынд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«Балаға үйрету: ақылыңды мейірімге орап бер: Өз балаңыздың кілтін қалай табуға болады 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22 желтоқсан күні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4"/>
          <w:lang w:val="kk-KZ"/>
        </w:rPr>
        <w:t>ата-аналардың жас дағдарысы кезінде жасөспіріммен үйлесімді қарым-қатынас орнату қабілетін дамыту. А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та-ананың бала тәрбиесіндегі жауапкершілігін арттыру бойынша сонымен </w:t>
      </w:r>
      <w:r>
        <w:rPr>
          <w:rFonts w:ascii="Times New Roman" w:eastAsia="Calibri" w:hAnsi="Times New Roman"/>
          <w:sz w:val="24"/>
          <w:szCs w:val="24"/>
          <w:lang w:val="kk-KZ"/>
        </w:rPr>
        <w:t>Мүшел жас қауіпті ме?   "</w:t>
      </w:r>
      <w:r>
        <w:rPr>
          <w:rFonts w:ascii="Times New Roman" w:eastAsia="Calibri" w:hAnsi="Times New Roman"/>
          <w:i/>
          <w:sz w:val="28"/>
          <w:szCs w:val="24"/>
          <w:lang w:val="kk-KZ"/>
        </w:rPr>
        <w:t>Менің атым Арман" фильмінің 1-сериясын көріп ата аналар топта талқылады.</w:t>
      </w:r>
    </w:p>
    <w:p w:rsidR="00530792" w:rsidRDefault="00530792" w:rsidP="00530792">
      <w:pPr>
        <w:spacing w:after="0" w:line="240" w:lineRule="auto"/>
        <w:rPr>
          <w:rFonts w:ascii="Times New Roman" w:eastAsia="Calibri" w:hAnsi="Times New Roman"/>
          <w:i/>
          <w:sz w:val="28"/>
          <w:szCs w:val="24"/>
          <w:lang w:val="kk-KZ"/>
        </w:rPr>
      </w:pPr>
      <w:r>
        <w:rPr>
          <w:rFonts w:ascii="Times New Roman" w:eastAsia="Calibri" w:hAnsi="Times New Roman"/>
          <w:i/>
          <w:sz w:val="28"/>
          <w:szCs w:val="24"/>
          <w:lang w:val="kk-KZ"/>
        </w:rPr>
        <w:t>Сұрақтар:</w:t>
      </w:r>
    </w:p>
    <w:p w:rsidR="00530792" w:rsidRDefault="00530792" w:rsidP="00530792">
      <w:pPr>
        <w:spacing w:after="0" w:line="240" w:lineRule="auto"/>
        <w:rPr>
          <w:rFonts w:ascii="Times New Roman" w:eastAsia="Calibri" w:hAnsi="Times New Roman"/>
          <w:i/>
          <w:sz w:val="28"/>
          <w:szCs w:val="24"/>
          <w:lang w:val="kk-KZ"/>
        </w:rPr>
      </w:pPr>
      <w:r>
        <w:rPr>
          <w:rFonts w:ascii="Times New Roman" w:eastAsia="Calibri" w:hAnsi="Times New Roman"/>
          <w:i/>
          <w:sz w:val="28"/>
          <w:szCs w:val="24"/>
          <w:lang w:val="kk-KZ"/>
        </w:rPr>
        <w:t>Сіздің отбасыңызда мүшел жасты қалай тойлайды?</w:t>
      </w:r>
    </w:p>
    <w:p w:rsidR="00530792" w:rsidRDefault="00530792" w:rsidP="00530792">
      <w:pPr>
        <w:spacing w:after="0" w:line="240" w:lineRule="auto"/>
        <w:rPr>
          <w:rFonts w:ascii="Times New Roman" w:eastAsia="Calibri" w:hAnsi="Times New Roman"/>
          <w:i/>
          <w:sz w:val="28"/>
          <w:szCs w:val="24"/>
          <w:lang w:val="kk-KZ"/>
        </w:rPr>
      </w:pPr>
      <w:r>
        <w:rPr>
          <w:rFonts w:ascii="Times New Roman" w:eastAsia="Calibri" w:hAnsi="Times New Roman"/>
          <w:i/>
          <w:sz w:val="28"/>
          <w:szCs w:val="24"/>
          <w:lang w:val="kk-KZ"/>
        </w:rPr>
        <w:t>Мүшелге байланысты қандай дәстүрлерді білесіз?</w:t>
      </w:r>
    </w:p>
    <w:p w:rsidR="00530792" w:rsidRDefault="00530792" w:rsidP="00530792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i/>
          <w:sz w:val="28"/>
          <w:szCs w:val="24"/>
          <w:lang w:val="kk-KZ"/>
        </w:rPr>
        <w:t>Сіз мүшелдің адам өміріндегі маңызды кезең екендігіне келісесіз бе?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</w:p>
    <w:p w:rsidR="00530792" w:rsidRDefault="00530792" w:rsidP="00530792">
      <w:pPr>
        <w:spacing w:after="0" w:line="240" w:lineRule="auto"/>
        <w:rPr>
          <w:rFonts w:ascii="Times New Roman" w:eastAsia="Calibri" w:hAnsi="Times New Roman"/>
          <w:i/>
          <w:sz w:val="32"/>
          <w:szCs w:val="24"/>
          <w:lang w:val="kk-KZ"/>
        </w:rPr>
      </w:pPr>
      <w:r>
        <w:rPr>
          <w:rFonts w:ascii="Times New Roman" w:eastAsia="Calibri" w:hAnsi="Times New Roman"/>
          <w:i/>
          <w:sz w:val="28"/>
          <w:szCs w:val="24"/>
          <w:lang w:val="kk-KZ"/>
        </w:rPr>
        <w:t>Жасөспірімнің  қауіпсіздігін және дағдарыстан ыңғайлы шығуын қамтамасыз ету үшін жас өзгерістерінің барлық кезеңдерінде онымен байланыста болу өте маңызды</w:t>
      </w:r>
      <w:r>
        <w:rPr>
          <w:rFonts w:ascii="Times New Roman" w:eastAsia="Calibri" w:hAnsi="Times New Roman"/>
          <w:sz w:val="24"/>
          <w:szCs w:val="24"/>
          <w:lang w:val="kk-KZ"/>
        </w:rPr>
        <w:t>.</w:t>
      </w:r>
      <w:r>
        <w:rPr>
          <w:rFonts w:ascii="Times New Roman" w:eastAsia="Calibri" w:hAnsi="Times New Roman"/>
          <w:i/>
          <w:sz w:val="28"/>
          <w:szCs w:val="24"/>
          <w:lang w:val="kk-KZ"/>
        </w:rPr>
        <w:t xml:space="preserve"> </w:t>
      </w:r>
      <w:r>
        <w:rPr>
          <w:rFonts w:ascii="Times New Roman" w:eastAsia="Calibri" w:hAnsi="Times New Roman"/>
          <w:bCs/>
          <w:i/>
          <w:sz w:val="28"/>
          <w:szCs w:val="24"/>
          <w:lang w:val="kk-KZ"/>
        </w:rPr>
        <w:t xml:space="preserve">Ата-аналарды жасөспірімдер дағдарысының көріністерімен таныстырылды. </w:t>
      </w:r>
    </w:p>
    <w:p w:rsidR="00530792" w:rsidRDefault="00530792" w:rsidP="00530792">
      <w:pPr>
        <w:pStyle w:val="a3"/>
        <w:shd w:val="clear" w:color="auto" w:fill="FFFFFF"/>
        <w:spacing w:before="0" w:beforeAutospacing="0" w:after="150" w:afterAutospacing="0"/>
        <w:jc w:val="both"/>
        <w:rPr>
          <w:noProof/>
          <w:sz w:val="28"/>
          <w:szCs w:val="28"/>
          <w:lang w:val="kk-KZ"/>
        </w:rPr>
      </w:pPr>
    </w:p>
    <w:p w:rsidR="00530792" w:rsidRDefault="00530792" w:rsidP="00530792">
      <w:pPr>
        <w:ind w:firstLine="708"/>
        <w:jc w:val="center"/>
        <w:rPr>
          <w:rFonts w:ascii="Times New Roman" w:hAnsi="Times New Roman" w:cs="Times New Roman"/>
          <w:i/>
          <w:noProof/>
          <w:sz w:val="24"/>
          <w:szCs w:val="24"/>
          <w:lang w:val="kk-KZ"/>
        </w:rPr>
      </w:pPr>
    </w:p>
    <w:p w:rsidR="00530792" w:rsidRDefault="00530792" w:rsidP="00530792">
      <w:pPr>
        <w:ind w:firstLine="708"/>
        <w:rPr>
          <w:rFonts w:ascii="Times New Roman" w:hAnsi="Times New Roman" w:cs="Times New Roman"/>
          <w:i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858530" cy="2141695"/>
            <wp:effectExtent l="0" t="0" r="0" b="0"/>
            <wp:docPr id="3" name="Рисунок 3" descr="Описание: C:\Users\Lenovo\.SignWorkAround\Desktop\cарапшы тест дайындық\Downloads\WhatsApp Image 2023-12-22 at 16.51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5" descr="Описание: C:\Users\Lenovo\.SignWorkAround\Desktop\cарапшы тест дайындық\Downloads\WhatsApp Image 2023-12-22 at 16.51.5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09" cy="214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val="kk-KZ"/>
        </w:rPr>
        <w:t xml:space="preserve"> и</w:t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778504" cy="2084173"/>
            <wp:effectExtent l="0" t="0" r="3175" b="0"/>
            <wp:docPr id="2" name="Рисунок 2" descr="Описание: C:\Users\Lenovo\.SignWorkAround\Desktop\cарапшы тест дайындық\Downloads\WhatsApp Image 2023-12-22 at 16.51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7" descr="Описание: C:\Users\Lenovo\.SignWorkAround\Desktop\cарапшы тест дайындық\Downloads\WhatsApp Image 2023-12-22 at 16.51.5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67" cy="20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891481" cy="2164483"/>
            <wp:effectExtent l="0" t="0" r="4445" b="7620"/>
            <wp:docPr id="1" name="Рисунок 1" descr="Описание: C:\Users\Lenovo\.SignWorkAround\Desktop\cарапшы тест дайындық\Downloads\WhatsApp Image 2023-12-22 at 16.51.5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8" descr="Описание: C:\Users\Lenovo\.SignWorkAround\Desktop\cарапшы тест дайындық\Downloads\WhatsApp Image 2023-12-22 at 16.51.54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608" cy="216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92" w:rsidRDefault="00530792" w:rsidP="00530792">
      <w:pPr>
        <w:ind w:firstLine="708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kk-KZ"/>
        </w:rPr>
        <w:t>Әлеуметтік педагог:  Лайыкова Нурбану Бакбергеновна</w:t>
      </w:r>
      <w:bookmarkStart w:id="0" w:name="_GoBack"/>
      <w:bookmarkEnd w:id="0"/>
    </w:p>
    <w:p w:rsidR="00915EE9" w:rsidRDefault="00530792"/>
    <w:sectPr w:rsidR="00915EE9" w:rsidSect="0053079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92"/>
    <w:rsid w:val="00530792"/>
    <w:rsid w:val="009B0D0E"/>
    <w:rsid w:val="00C8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7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7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2024-04-16T11:41:00Z</dcterms:created>
  <dcterms:modified xsi:type="dcterms:W3CDTF">2024-04-16T11:42:00Z</dcterms:modified>
</cp:coreProperties>
</file>